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92" w:rsidRPr="00713D29" w:rsidRDefault="00C0084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>Emendas</w:t>
      </w:r>
      <w:proofErr w:type="spellEnd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>ao</w:t>
      </w:r>
      <w:proofErr w:type="spellEnd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>Orçamento</w:t>
      </w:r>
      <w:proofErr w:type="spellEnd"/>
      <w:r w:rsidRPr="00713D2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2018</w:t>
      </w:r>
      <w:bookmarkStart w:id="0" w:name="_GoBack"/>
      <w:bookmarkEnd w:id="0"/>
    </w:p>
    <w:p w:rsidR="00713D29" w:rsidRDefault="00713D2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4087"/>
      </w:tblGrid>
      <w:tr w:rsidR="00033871" w:rsidRPr="00033871" w:rsidTr="00BE1854">
        <w:trPr>
          <w:trHeight w:val="454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Pr="00033871" w:rsidRDefault="00033871" w:rsidP="00680B2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871">
              <w:rPr>
                <w:rFonts w:ascii="Arial" w:hAnsi="Arial" w:cs="Arial"/>
                <w:b/>
                <w:sz w:val="22"/>
                <w:szCs w:val="22"/>
              </w:rPr>
              <w:t>Vereador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Pr="00033871" w:rsidRDefault="00033871" w:rsidP="00680B22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87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Pr="00033871" w:rsidRDefault="00033871" w:rsidP="00680B22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</w:rPr>
            </w:pPr>
            <w:r w:rsidRPr="00033871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4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Pr="00033871" w:rsidRDefault="00033871" w:rsidP="00680B22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</w:rPr>
            </w:pPr>
            <w:r w:rsidRPr="00033871">
              <w:rPr>
                <w:rFonts w:ascii="Arial" w:hAnsi="Arial" w:cs="Arial"/>
                <w:b/>
              </w:rPr>
              <w:t>Tema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Alexandre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Andrezza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de Macedo (DEM)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R$ 660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muros de contenção e encostas, espaços esportivos e de lazer, capelas mortuárias. Fortalecimento da rede de proteção social básica</w:t>
            </w:r>
          </w:p>
        </w:tc>
      </w:tr>
      <w:tr w:rsidR="00033871" w:rsidTr="00BE1854">
        <w:trPr>
          <w:trHeight w:val="29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Alexandre Bastos Rodrigues (PSB)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B22CC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B22CC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R$ 674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B22CC4" w:rsidP="00B22CC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Pavimentação de vias. Construção e reforma de: rede de drenagem pluvial/fluvial, espaços esportivos e de lazer. . Apoio a atletas, equipes e entidades esportivas.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Implementação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sistemas administrativos e corporativos. Gestão da Câmara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Alexandre Valdo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Maitan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(PDT)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1E583B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R$ 740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1E583B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Pavimentação de vias. Construção e reforma de: rede de drenagem pluvial/fluvial, muros de contenção e encostas, espaços esportivos e de lazer, Fortalecimento da rede de proteção social especial de média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complexidade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Alexon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Soares Cipriano (PROS)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9E666C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666C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R$ 2,445 milhões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666C" w:rsidP="009E666C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rede de drenagem pluvial/fluvial, calçadas, muros de contenção e encostas, centros comunitários, escadarias, pontes, capelas mortuárias, espaços esportivos e de lazer, unidades de ensino da educação infantil. Apoio a atletas, equipes e entidades esportivas. Carnaval. Fortalecimento da rede de proteção social especial de média complexidade. Expansão de rede de iluminação pública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>Allan Albert Lourenço Ferreira (PRB)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Pr="009E044F" w:rsidRDefault="009E044F" w:rsidP="009E044F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E044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Pr="009E044F" w:rsidRDefault="009E044F" w:rsidP="009E044F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E044F">
              <w:rPr>
                <w:rFonts w:ascii="Arial" w:hAnsi="Arial" w:cs="Arial"/>
                <w:sz w:val="22"/>
                <w:szCs w:val="22"/>
              </w:rPr>
              <w:t>R$ 610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9E044F">
            <w:pPr>
              <w:pStyle w:val="Contedodatabela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Pavimentação de vias. Construção e reforma de: muros de contenção e encostas,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escadarias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Antônio Geraldo de Almeida Costa (PP)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215C1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033871">
              <w:rPr>
                <w:rFonts w:ascii="Arial" w:hAnsi="Arial" w:cs="Arial"/>
                <w:sz w:val="22"/>
                <w:szCs w:val="22"/>
              </w:rPr>
              <w:t>500</w:t>
            </w:r>
            <w:r>
              <w:rPr>
                <w:rFonts w:ascii="Arial" w:hAnsi="Arial" w:cs="Arial"/>
                <w:sz w:val="22"/>
                <w:szCs w:val="22"/>
              </w:rPr>
              <w:t xml:space="preserve">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033871" w:rsidP="00033871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e reforma de centros comunitários, escadarias, rede de</w:t>
            </w:r>
            <w:r w:rsidR="00215C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drenagem pluvial/fluvial, muros de contenção</w:t>
            </w:r>
            <w:r w:rsidR="00215C14">
              <w:rPr>
                <w:rFonts w:ascii="Arial" w:hAnsi="Arial" w:cs="Arial"/>
                <w:sz w:val="22"/>
                <w:szCs w:val="22"/>
              </w:rPr>
              <w:t xml:space="preserve"> e encostas</w:t>
            </w:r>
            <w:r>
              <w:rPr>
                <w:rFonts w:ascii="Arial" w:hAnsi="Arial" w:cs="Arial"/>
                <w:sz w:val="22"/>
                <w:szCs w:val="22"/>
              </w:rPr>
              <w:t xml:space="preserve">, pontes. Apoio a </w:t>
            </w:r>
            <w:r w:rsidR="009E044F">
              <w:rPr>
                <w:rFonts w:ascii="Arial" w:hAnsi="Arial" w:cs="Arial"/>
                <w:sz w:val="22"/>
                <w:szCs w:val="22"/>
              </w:rPr>
              <w:t xml:space="preserve">atletas, equipes </w:t>
            </w:r>
            <w:r>
              <w:rPr>
                <w:rFonts w:ascii="Arial" w:hAnsi="Arial" w:cs="Arial"/>
                <w:sz w:val="22"/>
                <w:szCs w:val="22"/>
              </w:rPr>
              <w:t xml:space="preserve">e entidades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esportivas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Brás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Zagotto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(SDD)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9E666C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666C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R$ 370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666C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rede de drenagem pluvial/fluvial,</w:t>
            </w:r>
            <w:r w:rsidR="00EE2CB4">
              <w:rPr>
                <w:rFonts w:ascii="Arial" w:hAnsi="Arial" w:cs="Arial"/>
                <w:sz w:val="22"/>
                <w:szCs w:val="22"/>
              </w:rPr>
              <w:t xml:space="preserve"> espaços esportivos e de lazer. Realização de eventos culturais e festivos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lastRenderedPageBreak/>
              <w:t>Dario Silveira Filho (PSDB)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R$ 225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9E044F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Construção e reforma de rede de drenagem pluvial/fluvial, capelas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mortuárias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Delandi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Pereira Macedo (PSC)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215C1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R$ 700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Diogo Pereira </w:t>
            </w:r>
            <w:proofErr w:type="spellStart"/>
            <w:r>
              <w:rPr>
                <w:rFonts w:ascii="FreeSans" w:hAnsi="FreeSans" w:cs="FreeSans"/>
                <w:color w:val="000000"/>
                <w:shd w:val="clear" w:color="auto" w:fill="FFFFFF"/>
              </w:rPr>
              <w:t>Lube</w:t>
            </w:r>
            <w:proofErr w:type="spellEnd"/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 (PDT)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D07175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D07175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R$ 909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D71D09" w:rsidP="00D71D09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rede de drenagem pluvial/fluvial, unidades de ensino fundamental. Aparelhamento e reaparelhamento da atenção básica. Fortalecimento das ações de trânsito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Edison Valentim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Fassarella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(PV)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215C1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R% 260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Pavimentação de vias. Construção e reforma de: muros de contenção e encostas,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escadarias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FreeSans" w:hAnsi="FreeSans" w:cs="FreeSans"/>
                <w:color w:val="000000"/>
                <w:shd w:val="clear" w:color="auto" w:fill="FFFFFF"/>
              </w:rPr>
              <w:t>Elio</w:t>
            </w:r>
            <w:proofErr w:type="spellEnd"/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 Carlos Silva de Miranda (PDT)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BE185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R$ 660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215C1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rede de drenagem pluvial/fluvial, calçadas, muros de contenção e encostas, centros comunitários, escadarias, pontes. Apoio a atletas e entidades esportivas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rpodetex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Ely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Scarpini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(PV)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R$ 150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EE2CB4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Reforma de espaços esportivos e de lazer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Renata Sabra Baião </w:t>
            </w:r>
            <w:proofErr w:type="spellStart"/>
            <w:r>
              <w:rPr>
                <w:rFonts w:ascii="FreeSans" w:hAnsi="FreeSans" w:cs="FreeSans"/>
                <w:color w:val="000000"/>
                <w:shd w:val="clear" w:color="auto" w:fill="FFFFFF"/>
              </w:rPr>
              <w:t>Fiorio</w:t>
            </w:r>
            <w:proofErr w:type="spellEnd"/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 Nascimento (PSD)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215C14" w:rsidP="00215C1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R$ 1,</w:t>
            </w:r>
            <w:r w:rsidR="00BE1854">
              <w:rPr>
                <w:rFonts w:ascii="Arial" w:hAnsi="Arial" w:cs="Arial"/>
                <w:sz w:val="22"/>
                <w:szCs w:val="22"/>
              </w:rPr>
              <w:t>055</w:t>
            </w:r>
            <w:r>
              <w:rPr>
                <w:rFonts w:ascii="Arial" w:hAnsi="Arial" w:cs="Arial"/>
                <w:sz w:val="22"/>
                <w:szCs w:val="22"/>
              </w:rPr>
              <w:t xml:space="preserve"> milhão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BE1854" w:rsidP="00215C1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Serviço de acolhimento de idosos; </w:t>
            </w:r>
            <w:r w:rsidR="00215C14">
              <w:rPr>
                <w:rFonts w:ascii="Arial" w:hAnsi="Arial" w:cs="Arial"/>
                <w:sz w:val="22"/>
                <w:szCs w:val="22"/>
              </w:rPr>
              <w:t xml:space="preserve">gestão estratégica; pavimentação de vias; </w:t>
            </w:r>
            <w:r>
              <w:rPr>
                <w:rFonts w:ascii="Arial" w:hAnsi="Arial" w:cs="Arial"/>
                <w:sz w:val="22"/>
                <w:szCs w:val="22"/>
              </w:rPr>
              <w:t xml:space="preserve">construção e reforma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215C1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cent</w:t>
            </w:r>
            <w:r w:rsidR="00215C1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os comunitários, muros de contenção</w:t>
            </w:r>
            <w:r w:rsidR="00215C14">
              <w:rPr>
                <w:rFonts w:ascii="Arial" w:hAnsi="Arial" w:cs="Arial"/>
                <w:sz w:val="22"/>
                <w:szCs w:val="22"/>
              </w:rPr>
              <w:t xml:space="preserve"> e encostas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5C14">
              <w:rPr>
                <w:rFonts w:ascii="Arial" w:hAnsi="Arial" w:cs="Arial"/>
                <w:sz w:val="22"/>
                <w:szCs w:val="22"/>
              </w:rPr>
              <w:t>espaços esportivos e de lazer</w:t>
            </w:r>
            <w:r w:rsidR="00D07175">
              <w:rPr>
                <w:rFonts w:ascii="Arial" w:hAnsi="Arial" w:cs="Arial"/>
                <w:sz w:val="22"/>
                <w:szCs w:val="22"/>
              </w:rPr>
              <w:t>,</w:t>
            </w:r>
            <w:r w:rsidR="00215C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escadarias, rede de drenagem pluvial/fluvial, 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Rodrigo </w:t>
            </w:r>
            <w:proofErr w:type="spellStart"/>
            <w:r>
              <w:rPr>
                <w:rFonts w:ascii="FreeSans" w:hAnsi="FreeSans" w:cs="FreeSans"/>
                <w:color w:val="000000"/>
                <w:shd w:val="clear" w:color="auto" w:fill="FFFFFF"/>
              </w:rPr>
              <w:t>Sandi</w:t>
            </w:r>
            <w:proofErr w:type="spellEnd"/>
            <w:r>
              <w:rPr>
                <w:rFonts w:ascii="FreeSans" w:hAnsi="FreeSans" w:cs="FreeSans"/>
                <w:color w:val="000000"/>
                <w:shd w:val="clear" w:color="auto" w:fill="FFFFFF"/>
              </w:rPr>
              <w:t xml:space="preserve"> (PODE)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R$ 25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a atletas, equipes e entidades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esportivas</w:t>
            </w:r>
            <w:proofErr w:type="gramEnd"/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>Sílvio Coelho Neto (PRP)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970C2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D07175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R$ 1,080 milhão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D07175" w:rsidP="00D07175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Pavimentação de vias. Construção e reforma de: rede de drenagem pluvial/fluvial, espaços esportivos e de lazer, muros de contenção e encostas, centros comunitários. Expansão de rede de iluminação pública</w:t>
            </w:r>
          </w:p>
        </w:tc>
      </w:tr>
      <w:tr w:rsidR="00033871" w:rsidTr="00BE1854">
        <w:trPr>
          <w:trHeight w:val="45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033871" w:rsidP="00680B22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FreeSans" w:hAnsi="FreeSans" w:cs="FreeSans"/>
                <w:color w:val="000000"/>
                <w:shd w:val="clear" w:color="auto" w:fill="FFFFFF"/>
              </w:rPr>
              <w:t>Wallace Marvila Fernandes (PP)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R$ 140 mil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3871" w:rsidRDefault="009E044F" w:rsidP="00680B2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a atletas, equipes e entidades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esportivas</w:t>
            </w:r>
            <w:proofErr w:type="gramEnd"/>
          </w:p>
        </w:tc>
      </w:tr>
    </w:tbl>
    <w:p w:rsidR="00713D29" w:rsidRDefault="00713D29" w:rsidP="00713D29"/>
    <w:p w:rsidR="00713D29" w:rsidRDefault="00AA3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Total: 2</w:t>
      </w:r>
      <w:r w:rsidR="00B22CC4">
        <w:rPr>
          <w:rFonts w:ascii="Arial" w:hAnsi="Arial" w:cs="Arial"/>
          <w:sz w:val="24"/>
          <w:szCs w:val="24"/>
        </w:rPr>
        <w:t>21 emendas ------- R$ 11.203</w:t>
      </w:r>
      <w:r>
        <w:rPr>
          <w:rFonts w:ascii="Arial" w:hAnsi="Arial" w:cs="Arial"/>
          <w:sz w:val="24"/>
          <w:szCs w:val="24"/>
        </w:rPr>
        <w:t>.000,00</w:t>
      </w:r>
    </w:p>
    <w:p w:rsidR="00B22CC4" w:rsidRPr="009E044F" w:rsidRDefault="00B22CC4">
      <w:pPr>
        <w:rPr>
          <w:rFonts w:ascii="Arial" w:hAnsi="Arial" w:cs="Arial"/>
          <w:sz w:val="24"/>
          <w:szCs w:val="24"/>
        </w:rPr>
      </w:pPr>
    </w:p>
    <w:sectPr w:rsidR="00B22CC4" w:rsidRPr="009E0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44"/>
    <w:rsid w:val="00033871"/>
    <w:rsid w:val="000970C2"/>
    <w:rsid w:val="001E583B"/>
    <w:rsid w:val="00215C14"/>
    <w:rsid w:val="004C1196"/>
    <w:rsid w:val="00672476"/>
    <w:rsid w:val="00693005"/>
    <w:rsid w:val="00713D29"/>
    <w:rsid w:val="009E044F"/>
    <w:rsid w:val="009E666C"/>
    <w:rsid w:val="00AA3DFF"/>
    <w:rsid w:val="00B22CC4"/>
    <w:rsid w:val="00BE1854"/>
    <w:rsid w:val="00BF10A9"/>
    <w:rsid w:val="00C00844"/>
    <w:rsid w:val="00D07175"/>
    <w:rsid w:val="00D71D09"/>
    <w:rsid w:val="00E51EF2"/>
    <w:rsid w:val="00EE2CB4"/>
    <w:rsid w:val="00F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13D2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13D2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713D2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13D2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13D29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713D2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Jornalismo</cp:lastModifiedBy>
  <cp:revision>4</cp:revision>
  <dcterms:created xsi:type="dcterms:W3CDTF">2017-12-20T16:40:00Z</dcterms:created>
  <dcterms:modified xsi:type="dcterms:W3CDTF">2017-12-21T17:38:00Z</dcterms:modified>
</cp:coreProperties>
</file>